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566A" w:rsidRDefault="003F566A" w:rsidP="00A86C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566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94933" cy="8591550"/>
            <wp:effectExtent l="0" t="0" r="0" b="0"/>
            <wp:docPr id="1" name="Рисунок 1" descr="C:\Users\Ильнур\Desktop\1.15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ур\Desktop\1.15.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6896" cy="8594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566A" w:rsidRDefault="003F566A" w:rsidP="003F566A">
      <w:pPr>
        <w:tabs>
          <w:tab w:val="left" w:pos="0"/>
          <w:tab w:val="left" w:pos="567"/>
          <w:tab w:val="num" w:pos="720"/>
          <w:tab w:val="left" w:pos="851"/>
          <w:tab w:val="left" w:pos="1134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3F566A" w:rsidRDefault="003F566A" w:rsidP="003F566A">
      <w:pPr>
        <w:tabs>
          <w:tab w:val="left" w:pos="0"/>
          <w:tab w:val="left" w:pos="567"/>
          <w:tab w:val="num" w:pos="720"/>
          <w:tab w:val="left" w:pos="851"/>
          <w:tab w:val="left" w:pos="1134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566A" w:rsidRDefault="003F566A" w:rsidP="003F566A">
      <w:pPr>
        <w:tabs>
          <w:tab w:val="left" w:pos="0"/>
          <w:tab w:val="left" w:pos="567"/>
          <w:tab w:val="num" w:pos="720"/>
          <w:tab w:val="left" w:pos="851"/>
          <w:tab w:val="left" w:pos="1134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566A" w:rsidRDefault="003F566A" w:rsidP="003F566A">
      <w:pPr>
        <w:tabs>
          <w:tab w:val="left" w:pos="0"/>
          <w:tab w:val="left" w:pos="567"/>
          <w:tab w:val="num" w:pos="720"/>
          <w:tab w:val="left" w:pos="851"/>
          <w:tab w:val="left" w:pos="1134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6C2F" w:rsidRDefault="00983270" w:rsidP="00A86C2F">
      <w:pPr>
        <w:numPr>
          <w:ilvl w:val="0"/>
          <w:numId w:val="1"/>
        </w:numPr>
        <w:tabs>
          <w:tab w:val="clear" w:pos="720"/>
          <w:tab w:val="left" w:pos="0"/>
          <w:tab w:val="num" w:pos="142"/>
          <w:tab w:val="num" w:pos="284"/>
          <w:tab w:val="left" w:pos="567"/>
          <w:tab w:val="left" w:pos="851"/>
          <w:tab w:val="left" w:pos="1134"/>
        </w:tabs>
        <w:spacing w:after="0" w:line="240" w:lineRule="auto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C2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 аттестации должностных лиц, назначенных приказами на исполнение обязанностей по ГО и ЧС оценивать их работу по ГО и ЧС, а при выдвижении на </w:t>
      </w:r>
      <w:proofErr w:type="gramStart"/>
      <w:r w:rsidRPr="00A86C2F">
        <w:rPr>
          <w:rFonts w:ascii="Times New Roman" w:eastAsia="Times New Roman" w:hAnsi="Times New Roman" w:cs="Times New Roman"/>
          <w:sz w:val="24"/>
          <w:szCs w:val="24"/>
          <w:lang w:eastAsia="ru-RU"/>
        </w:rPr>
        <w:t>вышестоящие</w:t>
      </w:r>
      <w:proofErr w:type="gramEnd"/>
      <w:r w:rsidRPr="00A86C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должности, аттестации или присвоении званий – состояние дел на доверенном ему участке ГО и ЧС школы.</w:t>
      </w:r>
    </w:p>
    <w:p w:rsidR="00A86C2F" w:rsidRDefault="00A86C2F" w:rsidP="00A86C2F">
      <w:pPr>
        <w:numPr>
          <w:ilvl w:val="0"/>
          <w:numId w:val="1"/>
        </w:numPr>
        <w:tabs>
          <w:tab w:val="clear" w:pos="720"/>
          <w:tab w:val="left" w:pos="0"/>
          <w:tab w:val="num" w:pos="142"/>
          <w:tab w:val="num" w:pos="284"/>
          <w:tab w:val="left" w:pos="567"/>
          <w:tab w:val="left" w:pos="851"/>
          <w:tab w:val="left" w:pos="1134"/>
        </w:tabs>
        <w:spacing w:after="0" w:line="240" w:lineRule="auto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C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Ш</w:t>
      </w:r>
      <w:r w:rsidR="00983270" w:rsidRPr="00A86C2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коле оборудуется “Уголок ГО и ЧС”.</w:t>
      </w:r>
    </w:p>
    <w:p w:rsidR="00983270" w:rsidRPr="00A86C2F" w:rsidRDefault="00983270" w:rsidP="00A86C2F">
      <w:pPr>
        <w:numPr>
          <w:ilvl w:val="0"/>
          <w:numId w:val="1"/>
        </w:numPr>
        <w:tabs>
          <w:tab w:val="clear" w:pos="720"/>
          <w:tab w:val="left" w:pos="0"/>
          <w:tab w:val="num" w:pos="142"/>
          <w:tab w:val="num" w:pos="284"/>
          <w:tab w:val="left" w:pos="567"/>
          <w:tab w:val="left" w:pos="851"/>
          <w:tab w:val="left" w:pos="1134"/>
        </w:tabs>
        <w:spacing w:after="0" w:line="240" w:lineRule="auto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C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Ежегодно планируется и проводится “День защиты детей”, который является смотром качественного состояния ГО и ее способностей обеспечить защиту постоянного состава и </w:t>
      </w:r>
      <w:r w:rsidR="00A10404" w:rsidRPr="00A86C2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 w:rsidRPr="00A86C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ЧС в мирное и военное время.</w:t>
      </w:r>
    </w:p>
    <w:p w:rsidR="00983270" w:rsidRDefault="00983270" w:rsidP="00A86C2F">
      <w:pPr>
        <w:tabs>
          <w:tab w:val="left" w:pos="0"/>
          <w:tab w:val="num" w:pos="142"/>
          <w:tab w:val="num" w:pos="284"/>
          <w:tab w:val="left" w:pos="567"/>
          <w:tab w:val="left" w:pos="851"/>
          <w:tab w:val="left" w:pos="1134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83270" w:rsidRDefault="00983270" w:rsidP="00A86C2F">
      <w:pPr>
        <w:tabs>
          <w:tab w:val="left" w:pos="0"/>
          <w:tab w:val="num" w:pos="142"/>
          <w:tab w:val="num" w:pos="284"/>
          <w:tab w:val="left" w:pos="567"/>
          <w:tab w:val="left" w:pos="851"/>
          <w:tab w:val="left" w:pos="1134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3270" w:rsidRDefault="00983270" w:rsidP="00A86C2F">
      <w:pPr>
        <w:tabs>
          <w:tab w:val="left" w:pos="0"/>
          <w:tab w:val="num" w:pos="142"/>
          <w:tab w:val="num" w:pos="284"/>
          <w:tab w:val="left" w:pos="567"/>
          <w:tab w:val="left" w:pos="851"/>
          <w:tab w:val="left" w:pos="1134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3270" w:rsidRDefault="00983270" w:rsidP="00A86C2F">
      <w:pPr>
        <w:tabs>
          <w:tab w:val="left" w:pos="0"/>
          <w:tab w:val="num" w:pos="284"/>
          <w:tab w:val="left" w:pos="567"/>
          <w:tab w:val="left" w:pos="851"/>
          <w:tab w:val="left" w:pos="1134"/>
        </w:tabs>
        <w:spacing w:after="0" w:line="240" w:lineRule="auto"/>
        <w:ind w:hanging="5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3270" w:rsidRDefault="00983270" w:rsidP="00A86C2F">
      <w:pPr>
        <w:tabs>
          <w:tab w:val="left" w:pos="0"/>
          <w:tab w:val="num" w:pos="284"/>
          <w:tab w:val="left" w:pos="567"/>
          <w:tab w:val="left" w:pos="851"/>
          <w:tab w:val="left" w:pos="1134"/>
        </w:tabs>
        <w:spacing w:after="0" w:line="240" w:lineRule="auto"/>
        <w:ind w:hanging="5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3270" w:rsidRDefault="00983270" w:rsidP="00A86C2F">
      <w:pPr>
        <w:tabs>
          <w:tab w:val="left" w:pos="0"/>
          <w:tab w:val="num" w:pos="284"/>
          <w:tab w:val="left" w:pos="567"/>
          <w:tab w:val="left" w:pos="851"/>
          <w:tab w:val="left" w:pos="1134"/>
        </w:tabs>
        <w:spacing w:after="0" w:line="240" w:lineRule="auto"/>
        <w:ind w:hanging="5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3270" w:rsidRDefault="00983270" w:rsidP="00A86C2F">
      <w:pPr>
        <w:tabs>
          <w:tab w:val="left" w:pos="0"/>
          <w:tab w:val="left" w:pos="567"/>
          <w:tab w:val="left" w:pos="851"/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3270" w:rsidRDefault="00983270" w:rsidP="00A86C2F">
      <w:pPr>
        <w:tabs>
          <w:tab w:val="left" w:pos="0"/>
          <w:tab w:val="left" w:pos="567"/>
          <w:tab w:val="left" w:pos="851"/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3270" w:rsidRPr="00983270" w:rsidRDefault="00983270" w:rsidP="00983270">
      <w:pPr>
        <w:tabs>
          <w:tab w:val="left" w:pos="0"/>
          <w:tab w:val="left" w:pos="567"/>
          <w:tab w:val="left" w:pos="851"/>
          <w:tab w:val="left" w:pos="1134"/>
        </w:tabs>
        <w:spacing w:after="0" w:line="240" w:lineRule="auto"/>
        <w:ind w:right="-284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sectPr w:rsidR="00983270" w:rsidRPr="00983270" w:rsidSect="008E7089">
      <w:pgSz w:w="11906" w:h="16838"/>
      <w:pgMar w:top="851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075127"/>
    <w:multiLevelType w:val="hybridMultilevel"/>
    <w:tmpl w:val="A06A841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270"/>
    <w:rsid w:val="00347DCF"/>
    <w:rsid w:val="003F566A"/>
    <w:rsid w:val="006E3D72"/>
    <w:rsid w:val="00891BC8"/>
    <w:rsid w:val="008E7089"/>
    <w:rsid w:val="00983270"/>
    <w:rsid w:val="00A10404"/>
    <w:rsid w:val="00A86C2F"/>
    <w:rsid w:val="00B00157"/>
    <w:rsid w:val="00B7472C"/>
    <w:rsid w:val="00F13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798F6F-6462-422D-85EC-614F58FCF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32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1040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7472C"/>
    <w:pPr>
      <w:ind w:left="720"/>
      <w:contextualSpacing/>
    </w:pPr>
  </w:style>
  <w:style w:type="paragraph" w:styleId="a5">
    <w:name w:val="No Spacing"/>
    <w:uiPriority w:val="1"/>
    <w:qFormat/>
    <w:rsid w:val="006E3D7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1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Ильнур</cp:lastModifiedBy>
  <cp:revision>9</cp:revision>
  <cp:lastPrinted>2019-08-15T16:57:00Z</cp:lastPrinted>
  <dcterms:created xsi:type="dcterms:W3CDTF">2015-10-14T05:42:00Z</dcterms:created>
  <dcterms:modified xsi:type="dcterms:W3CDTF">2019-09-21T07:32:00Z</dcterms:modified>
</cp:coreProperties>
</file>